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新宋体" w:hAnsi="新宋体" w:eastAsia="新宋体"/>
          <w:b/>
          <w:sz w:val="36"/>
          <w:szCs w:val="36"/>
        </w:rPr>
      </w:pPr>
      <w:bookmarkStart w:id="0" w:name="_GoBack"/>
      <w:r>
        <w:rPr>
          <w:rFonts w:hint="eastAsia" w:ascii="新宋体" w:hAnsi="新宋体" w:eastAsia="新宋体"/>
          <w:b/>
          <w:sz w:val="36"/>
          <w:szCs w:val="36"/>
          <w:lang w:eastAsia="zh-CN"/>
        </w:rPr>
        <w:t>炎陵县</w:t>
      </w:r>
      <w:r>
        <w:rPr>
          <w:rFonts w:hint="eastAsia" w:ascii="新宋体" w:hAnsi="新宋体" w:eastAsia="新宋体"/>
          <w:b/>
          <w:sz w:val="36"/>
          <w:szCs w:val="36"/>
        </w:rPr>
        <w:t>第</w:t>
      </w:r>
      <w:r>
        <w:rPr>
          <w:rFonts w:hint="eastAsia" w:ascii="新宋体" w:hAnsi="新宋体" w:eastAsia="新宋体"/>
          <w:b/>
          <w:sz w:val="36"/>
          <w:szCs w:val="36"/>
          <w:lang w:eastAsia="zh-CN"/>
        </w:rPr>
        <w:t>七</w:t>
      </w:r>
      <w:r>
        <w:rPr>
          <w:rFonts w:hint="eastAsia" w:ascii="新宋体" w:hAnsi="新宋体" w:eastAsia="新宋体"/>
          <w:b/>
          <w:sz w:val="36"/>
          <w:szCs w:val="36"/>
        </w:rPr>
        <w:t>届神农文艺奖</w:t>
      </w:r>
      <w:r>
        <w:rPr>
          <w:rFonts w:hint="eastAsia" w:ascii="新宋体" w:hAnsi="新宋体" w:eastAsia="新宋体"/>
          <w:b/>
          <w:sz w:val="36"/>
          <w:szCs w:val="36"/>
          <w:lang w:eastAsia="zh-CN"/>
        </w:rPr>
        <w:t>评审</w:t>
      </w:r>
      <w:r>
        <w:rPr>
          <w:rFonts w:hint="eastAsia" w:ascii="新宋体" w:hAnsi="新宋体" w:eastAsia="新宋体"/>
          <w:b/>
          <w:sz w:val="36"/>
          <w:szCs w:val="36"/>
        </w:rPr>
        <w:t>结果</w:t>
      </w:r>
    </w:p>
    <w:bookmarkEnd w:id="0"/>
    <w:tbl>
      <w:tblPr>
        <w:tblStyle w:val="5"/>
        <w:tblpPr w:leftFromText="180" w:rightFromText="180" w:vertAnchor="text" w:horzAnchor="margin" w:tblpXSpec="center" w:tblpY="782"/>
        <w:tblW w:w="10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31"/>
        <w:gridCol w:w="2520"/>
        <w:gridCol w:w="1269"/>
        <w:gridCol w:w="4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等次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体裁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发表（出版、获奖）情况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一等奖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谭博文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淬火军刀：热血新兵</w:t>
            </w:r>
          </w:p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淬火军刀：钢刀初成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长篇小说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重庆出版集团、重庆出版社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2020年12月</w:t>
            </w:r>
          </w:p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王锡堂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张平化传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人物传记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团结出版社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2020年9月出版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二等奖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黄建林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山水炎陵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散文集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团结出版社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2020年6月出版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何美琪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邀月共饮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现代诗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《青年文学家》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2020年10月上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萧学菊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际遇标杆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散文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编入《政协情怀》（中国文史出版社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2020年11月出版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刘青崧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圣邑神龙行天下——炎陵龙狮艺术掠影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散文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《中国民族博览》（国家文化和旅游部主管）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2020年10月（上）号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彭慧平</w:t>
            </w:r>
          </w:p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彭绍雪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医学博士的闺密们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长篇小说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中国文史出版社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2020年2月出版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彭新平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神农谷看水杉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散文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4"/>
                <w:lang w:eastAsia="zh-CN"/>
              </w:rPr>
              <w:t>《人民日报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6"/>
                <w:kern w:val="0"/>
                <w:sz w:val="24"/>
                <w:lang w:val="en-US" w:eastAsia="zh-CN"/>
              </w:rPr>
              <w:t>·海外版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4"/>
                <w:lang w:val="en-US" w:eastAsia="zh-CN"/>
              </w:rPr>
              <w:t>2020年11月4日</w:t>
            </w:r>
          </w:p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4"/>
                <w:lang w:val="en-US" w:eastAsia="zh-CN"/>
              </w:rPr>
              <w:t>第12版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三等奖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黄春平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一编一织皆文化——炎陵县篾竹编织漫谈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散文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《湖南文旅》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2019年第4期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罗富余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战疫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旧体诗词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编入《战疫——全国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2020年抗击疫情诗词作品集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》（中国文化出版社出版）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黄燕妮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朱山背小学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散文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“纪念改革开放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40周年，讲好株洲故事，守护文化根脉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”全国征文优秀奖，编入《株洲故事——纪念改革开放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40周年征文优秀作品集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》（湖南人民出版社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2019年2月出版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张巧立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毛泽东七进七出酃县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散文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《湘潮》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2019年第5期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廖太新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佩枪的村支书（传奇村支书：佩枪30年）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散文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《老年人》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2020年第2期</w:t>
            </w:r>
          </w:p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《株洲日报》2019年11月16日A3版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黄艳妮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“老师，我有创可贴！”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散文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4"/>
                <w:lang w:val="en-US" w:eastAsia="zh-CN"/>
              </w:rPr>
              <w:t>《中国教师报》2019年6月5日第9版，株洲市2019年“教育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6"/>
                <w:kern w:val="0"/>
                <w:sz w:val="24"/>
                <w:lang w:val="en-US" w:eastAsia="zh-CN"/>
              </w:rPr>
              <w:t>·爱满天下</w:t>
            </w:r>
            <w:r>
              <w:rPr>
                <w:rFonts w:hint="eastAsia" w:ascii="楷体_GB2312" w:hAnsi="楷体_GB2312" w:eastAsia="楷体_GB2312" w:cs="楷体_GB2312"/>
                <w:spacing w:val="-6"/>
                <w:kern w:val="0"/>
                <w:sz w:val="24"/>
                <w:lang w:val="en-US" w:eastAsia="zh-CN"/>
              </w:rPr>
              <w:t>”诗文创作大赛一等奖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陈婧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成长——我曾到过一个地方叫花桥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散文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编入《教育：我们相遇》（湖南教育出版社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2019年12月出版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谢良健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平安共享春铺路；</w:t>
            </w:r>
          </w:p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富裕同臻党导航。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春联</w:t>
            </w:r>
          </w:p>
        </w:tc>
        <w:tc>
          <w:tcPr>
            <w:tcW w:w="478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“有书杯”第五届“从春联走进春天”二零二零（庚子年）春联有奖征集活动二等奖</w:t>
            </w:r>
          </w:p>
        </w:tc>
      </w:tr>
    </w:tbl>
    <w:p>
      <w:pPr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（一）</w:t>
      </w:r>
      <w:r>
        <w:rPr>
          <w:rFonts w:hint="eastAsia" w:ascii="楷体_GB2312" w:eastAsia="楷体_GB2312"/>
          <w:sz w:val="30"/>
          <w:szCs w:val="30"/>
        </w:rPr>
        <w:t>文学类（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16</w:t>
      </w:r>
      <w:r>
        <w:rPr>
          <w:rFonts w:hint="eastAsia" w:ascii="楷体_GB2312" w:eastAsia="楷体_GB2312"/>
          <w:sz w:val="30"/>
          <w:szCs w:val="30"/>
        </w:rPr>
        <w:t>件）</w:t>
      </w:r>
    </w:p>
    <w:p>
      <w:pPr>
        <w:rPr>
          <w:rFonts w:hint="eastAsia"/>
        </w:rPr>
      </w:pPr>
    </w:p>
    <w:tbl>
      <w:tblPr>
        <w:tblStyle w:val="5"/>
        <w:tblpPr w:leftFromText="180" w:rightFromText="180" w:vertAnchor="text" w:horzAnchor="page" w:tblpX="690" w:tblpY="759"/>
        <w:tblW w:w="10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15"/>
        <w:gridCol w:w="2247"/>
        <w:gridCol w:w="1423"/>
        <w:gridCol w:w="4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等次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体裁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发表（出版、获奖）情况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一等奖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谭立军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杜甫诗《登高》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草书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入展全国第十二届书法篆刻展览（中国文学艺术界联合会、中国书法家协会主办，</w:t>
            </w:r>
            <w:r>
              <w:rPr>
                <w:rFonts w:hint="eastAsia" w:ascii="楷体_GB2312" w:hAnsi="新宋体" w:eastAsia="楷体_GB2312"/>
                <w:sz w:val="24"/>
                <w:lang w:val="en-US" w:eastAsia="zh-CN"/>
              </w:rPr>
              <w:t>2019年12月</w:t>
            </w: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二等奖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张红坚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红军战道、寒林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中国画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pacing w:val="-6"/>
                <w:sz w:val="24"/>
                <w:szCs w:val="24"/>
              </w:rPr>
              <w:t>参加2019年9月省文联举办的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pacing w:val="-6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pacing w:val="-6"/>
                <w:sz w:val="24"/>
                <w:szCs w:val="24"/>
              </w:rPr>
              <w:t>武陵追梦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pacing w:val="-6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pacing w:val="-6"/>
                <w:sz w:val="24"/>
                <w:szCs w:val="24"/>
              </w:rPr>
              <w:t>红色记忆——当代湖南中青年山水画家作品展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pacing w:val="-6"/>
                <w:sz w:val="24"/>
                <w:szCs w:val="24"/>
                <w:lang w:eastAsia="zh-CN"/>
              </w:rPr>
              <w:t>”，入编《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pacing w:val="-6"/>
                <w:sz w:val="24"/>
                <w:szCs w:val="24"/>
              </w:rPr>
              <w:t>武陵追梦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pacing w:val="-6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pacing w:val="-6"/>
                <w:sz w:val="24"/>
                <w:szCs w:val="24"/>
              </w:rPr>
              <w:t>红色记忆——当代湖南中青年山水画家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pacing w:val="-6"/>
                <w:sz w:val="24"/>
                <w:szCs w:val="24"/>
                <w:lang w:eastAsia="zh-CN"/>
              </w:rPr>
              <w:t>作品集》（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pacing w:val="-6"/>
                <w:sz w:val="24"/>
                <w:szCs w:val="24"/>
              </w:rPr>
              <w:t>湖南美术出版社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pacing w:val="-6"/>
                <w:sz w:val="24"/>
                <w:szCs w:val="24"/>
                <w:lang w:val="en-US" w:eastAsia="zh-CN"/>
              </w:rPr>
              <w:t>2019年12月出版）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张建云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行草条幅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行草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入选“浯溪真卿杯”湖南省首届行书展（</w:t>
            </w:r>
            <w:r>
              <w:rPr>
                <w:rFonts w:hint="eastAsia" w:ascii="楷体_GB2312" w:hAnsi="新宋体" w:eastAsia="楷体_GB2312"/>
                <w:sz w:val="24"/>
                <w:lang w:val="en-US" w:eastAsia="zh-CN"/>
              </w:rPr>
              <w:t>2019年11月</w:t>
            </w: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张广奎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小楷条幅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楷书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“云起新湖南，墨舞大洋河”第二届湖南中青年书法大展优秀奖（</w:t>
            </w:r>
            <w:r>
              <w:rPr>
                <w:rFonts w:hint="eastAsia" w:ascii="楷体_GB2312" w:hAnsi="新宋体" w:eastAsia="楷体_GB2312"/>
                <w:sz w:val="24"/>
                <w:lang w:val="en-US" w:eastAsia="zh-CN"/>
              </w:rPr>
              <w:t>2020年10月</w:t>
            </w: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林开利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徐文长传（小楷条幅）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楷书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庆祝中华人民共和国成立七十周年湖南省楷书作品展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何品佐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红军标语博物馆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摄影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6"/>
                <w:kern w:val="0"/>
                <w:sz w:val="24"/>
                <w:lang w:eastAsia="zh-CN"/>
              </w:rPr>
              <w:t>入选“锦绣潇湘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6"/>
                <w:kern w:val="0"/>
                <w:sz w:val="24"/>
                <w:lang w:val="en-US" w:eastAsia="zh-CN"/>
              </w:rPr>
              <w:t xml:space="preserve"> 伟人故里——我们的新湖南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6"/>
                <w:kern w:val="0"/>
                <w:sz w:val="24"/>
                <w:lang w:eastAsia="zh-CN"/>
              </w:rPr>
              <w:t>”人文风物摄影展（湖南省摄影家协会主办，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6"/>
                <w:kern w:val="0"/>
                <w:sz w:val="24"/>
                <w:lang w:val="en-US" w:eastAsia="zh-CN"/>
              </w:rPr>
              <w:t>2020年1月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6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邓彬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4"/>
                <w:szCs w:val="24"/>
              </w:rPr>
              <w:t>客家人的花园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Style w:val="7"/>
                <w:rFonts w:hint="eastAsia" w:ascii="楷体_GB2312" w:hAnsi="楷体_GB2312" w:eastAsia="楷体_GB2312" w:cs="楷体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2020“生态新湖南”主题摄影大赛</w:t>
            </w:r>
            <w:r>
              <w:rPr>
                <w:rStyle w:val="7"/>
                <w:rFonts w:hint="eastAsia" w:ascii="楷体_GB2312" w:hAnsi="楷体_GB2312" w:eastAsia="楷体_GB2312" w:cs="楷体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hint="eastAsia" w:ascii="楷体_GB2312" w:hAnsi="楷体_GB2312" w:eastAsia="楷体_GB2312" w:cs="楷体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湖南省生态环境厅主办，湖南省摄影家协会和湖南省生态环境事务中心联合承办</w:t>
            </w:r>
            <w:r>
              <w:rPr>
                <w:rStyle w:val="7"/>
                <w:rFonts w:hint="eastAsia" w:ascii="楷体_GB2312" w:hAnsi="楷体_GB2312" w:eastAsia="楷体_GB2312" w:cs="楷体_GB2312"/>
                <w:b w:val="0"/>
                <w:bCs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谭明勇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春天，我们相约武汉看樱花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歌曲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在“艺抗疫情</w:t>
            </w:r>
            <w:r>
              <w:rPr>
                <w:rFonts w:hint="eastAsia" w:ascii="楷体_GB2312" w:hAnsi="新宋体" w:eastAsia="楷体_GB2312"/>
                <w:sz w:val="24"/>
                <w:lang w:val="en-US" w:eastAsia="zh-CN"/>
              </w:rPr>
              <w:t>·云游湖南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”主题作品创作和征集活动中被湖南公共文旅云平台收录（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2020年5月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三等奖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陈文娟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董其昌画禅室随笔</w:t>
            </w:r>
          </w:p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节录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行草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入展“墨韵湖湘”湖南省女书法家书法作品巡展（</w:t>
            </w:r>
            <w:r>
              <w:rPr>
                <w:rFonts w:hint="eastAsia" w:ascii="楷体_GB2312" w:hAnsi="新宋体" w:eastAsia="楷体_GB2312"/>
                <w:sz w:val="24"/>
                <w:lang w:val="en-US" w:eastAsia="zh-CN"/>
              </w:rPr>
              <w:t>2020年11月</w:t>
            </w: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尹桂杨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康有为论书绝句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隶书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入展湖南省首届隶书作品展（</w:t>
            </w:r>
            <w:r>
              <w:rPr>
                <w:rFonts w:hint="eastAsia" w:ascii="楷体_GB2312" w:hAnsi="新宋体" w:eastAsia="楷体_GB2312"/>
                <w:sz w:val="24"/>
                <w:lang w:val="en-US" w:eastAsia="zh-CN"/>
              </w:rPr>
              <w:t>2019年11月</w:t>
            </w: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黄建林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书法的线条能抒情吗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书法评论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《中国文化报》</w:t>
            </w:r>
            <w:r>
              <w:rPr>
                <w:rFonts w:hint="eastAsia" w:ascii="楷体_GB2312" w:hAnsi="新宋体" w:eastAsia="楷体_GB2312"/>
                <w:sz w:val="24"/>
                <w:lang w:val="en-US" w:eastAsia="zh-CN"/>
              </w:rPr>
              <w:t>2019年2月3日第5版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郭洋可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孟子《公孙丑下》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楷书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入展“体彩公益</w:t>
            </w:r>
            <w:r>
              <w:rPr>
                <w:rFonts w:hint="eastAsia" w:ascii="楷体_GB2312" w:hAnsi="新宋体" w:eastAsia="楷体_GB2312"/>
                <w:sz w:val="24"/>
                <w:lang w:val="en-US" w:eastAsia="zh-CN"/>
              </w:rPr>
              <w:t>·墨香雅韵</w:t>
            </w: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”湖南省女书法家作品展（</w:t>
            </w:r>
            <w:r>
              <w:rPr>
                <w:rFonts w:hint="eastAsia" w:ascii="楷体_GB2312" w:hAnsi="新宋体" w:eastAsia="楷体_GB2312"/>
                <w:sz w:val="24"/>
                <w:lang w:val="en-US" w:eastAsia="zh-CN"/>
              </w:rPr>
              <w:t>2020年5月</w:t>
            </w: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刘会生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4"/>
              </w:rPr>
              <w:t>从“羊肠小道”到“通衢大</w:t>
            </w:r>
            <w:r>
              <w:rPr>
                <w:rFonts w:hint="eastAsia" w:ascii="楷体_GB2312" w:hAnsi="楷体_GB2312" w:eastAsia="楷体_GB2312" w:cs="楷体_GB2312"/>
                <w:spacing w:val="-6"/>
                <w:sz w:val="24"/>
                <w:lang w:eastAsia="zh-CN"/>
              </w:rPr>
              <w:t>道</w:t>
            </w:r>
            <w:r>
              <w:rPr>
                <w:rFonts w:hint="eastAsia" w:ascii="楷体_GB2312" w:hAnsi="楷体_GB2312" w:eastAsia="楷体_GB2312" w:cs="楷体_GB2312"/>
                <w:spacing w:val="-6"/>
                <w:sz w:val="24"/>
              </w:rPr>
              <w:t>”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摄影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4"/>
              </w:rPr>
              <w:t>省人民政府</w:t>
            </w:r>
            <w:r>
              <w:rPr>
                <w:rFonts w:hint="eastAsia" w:ascii="楷体_GB2312" w:hAnsi="楷体_GB2312" w:eastAsia="楷体_GB2312" w:cs="楷体_GB2312"/>
                <w:spacing w:val="-6"/>
                <w:sz w:val="24"/>
                <w:lang w:eastAsia="zh-CN"/>
              </w:rPr>
              <w:t>新闻办公室</w:t>
            </w:r>
            <w:r>
              <w:rPr>
                <w:rFonts w:hint="eastAsia" w:ascii="楷体_GB2312" w:hAnsi="楷体_GB2312" w:eastAsia="楷体_GB2312" w:cs="楷体_GB2312"/>
                <w:spacing w:val="-6"/>
                <w:sz w:val="24"/>
              </w:rPr>
              <w:t>“晒幸福</w:t>
            </w:r>
            <w:r>
              <w:rPr>
                <w:rFonts w:hint="eastAsia" w:ascii="楷体_GB2312" w:hAnsi="楷体_GB2312" w:eastAsia="楷体_GB2312" w:cs="楷体_GB2312"/>
                <w:spacing w:val="-6"/>
                <w:sz w:val="24"/>
                <w:lang w:eastAsia="zh-CN"/>
              </w:rPr>
              <w:t>——图说湖南</w:t>
            </w:r>
            <w:r>
              <w:rPr>
                <w:rFonts w:hint="eastAsia" w:ascii="楷体_GB2312" w:hAnsi="楷体_GB2312" w:eastAsia="楷体_GB2312" w:cs="楷体_GB2312"/>
                <w:spacing w:val="-6"/>
                <w:sz w:val="24"/>
                <w:lang w:val="en-US" w:eastAsia="zh-CN"/>
              </w:rPr>
              <w:t>40年”摄影故事创作大赛二等奖（2019年2月）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黄春平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技能大餐进桃园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摄影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“扶贫印记”株洲市精准扶贫摄影展二等奖（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2020年10月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赵劲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Style w:val="8"/>
                <w:rFonts w:hint="eastAsia" w:ascii="楷体_GB2312" w:hAnsi="楷体_GB2312" w:eastAsia="楷体_GB2312" w:cs="楷体_GB2312"/>
                <w:b w:val="0"/>
                <w:i w:val="0"/>
                <w:caps w:val="0"/>
                <w:spacing w:val="-6"/>
                <w:w w:val="100"/>
                <w:kern w:val="2"/>
                <w:sz w:val="24"/>
                <w:lang w:val="en-US" w:eastAsia="zh-CN" w:bidi="ar-SA"/>
              </w:rPr>
              <w:t>“绝美炎陵”之二：云海无际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lang w:eastAsia="zh-CN"/>
              </w:rPr>
              <w:t>摄影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Style w:val="8"/>
                <w:rFonts w:hint="eastAsia" w:ascii="楷体_GB2312" w:hAnsi="楷体_GB2312" w:eastAsia="楷体_GB2312" w:cs="楷体_GB2312"/>
                <w:b w:val="0"/>
                <w:i w:val="0"/>
                <w:caps w:val="0"/>
                <w:spacing w:val="-6"/>
                <w:w w:val="100"/>
                <w:kern w:val="2"/>
                <w:sz w:val="24"/>
                <w:lang w:val="en-US" w:eastAsia="zh-CN" w:bidi="ar-SA"/>
              </w:rPr>
              <w:t>《株洲日报》2020年12月20日A2版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pacing w:val="-11"/>
                <w:sz w:val="24"/>
                <w:szCs w:val="24"/>
                <w:lang w:eastAsia="zh-CN"/>
              </w:rPr>
              <w:t>炎陵县炎帝文化保护传承中心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pacing w:val="-6"/>
                <w:sz w:val="24"/>
                <w:szCs w:val="24"/>
                <w:lang w:eastAsia="zh-CN"/>
              </w:rPr>
              <w:t>脱贫摘帽换新颜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  <w:lang w:eastAsia="zh-CN"/>
              </w:rPr>
              <w:t>快板说唱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  <w:szCs w:val="24"/>
                <w:lang w:val="en-US" w:eastAsia="zh-CN"/>
              </w:rPr>
              <w:t>参加株洲市“纪念地方人大设立常委会40周年”文艺汇演</w:t>
            </w:r>
          </w:p>
        </w:tc>
      </w:tr>
    </w:tbl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0"/>
          <w:szCs w:val="30"/>
        </w:rPr>
        <w:t>艺术类（1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0"/>
          <w:szCs w:val="30"/>
        </w:rPr>
        <w:t>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902E4"/>
    <w:rsid w:val="1BE24417"/>
    <w:rsid w:val="484D2BE0"/>
    <w:rsid w:val="67042869"/>
    <w:rsid w:val="73B90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2022-01-28T09:26:00Z</dcterms:created>
  <dc:creator>芬芳的阳光</dc:creator>
  <cp:lastModifiedBy>Administrator</cp:lastModifiedBy>
  <dcterms:modified xsi:type="dcterms:W3CDTF">2022-01-29T01:49:32Z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321B7E3157DE48E89547CAAB3CC26450</vt:lpwstr>
  </property>
</Properties>
</file>