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2023年度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株洲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广播电视奖参评节目</w:t>
      </w:r>
    </w:p>
    <w:tbl>
      <w:tblPr>
        <w:tblStyle w:val="10"/>
        <w:tblpPr w:leftFromText="180" w:rightFromText="180" w:vertAnchor="text" w:horzAnchor="page" w:tblpX="1317" w:tblpY="656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648"/>
        <w:gridCol w:w="1523"/>
        <w:gridCol w:w="1595"/>
        <w:gridCol w:w="156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创作单位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炎陵县融媒体中心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  <w:t>推荐单位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炎陵县融媒体中心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作品类别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电视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  <w:t>参评项目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长消息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  <w:t>作品长度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3´59〞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播出栏目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炎陵新闻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eastAsia="zh-CN"/>
              </w:rPr>
              <w:t>》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  <w:t>播出时间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2023.2.6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作品标题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</w:rPr>
              <w:t>赏花灯猜灯谜品美食——记者带您领略炎陵元宵盛会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主创人员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廖婕 黄云 谢婕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atLeast"/>
        </w:trPr>
        <w:tc>
          <w:tcPr>
            <w:tcW w:w="159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  <w:t>推荐意见及盖章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作为疫情开放后的首个元宵节，闹元宵活动既是民众对春节的一个终结，也是对新年的一个美好展望，更是炎陵人提振“精气神”的一个好时机。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稿件通过记者身临现场，为大家记录了炎陵人民在闹元宵庆祝活动中，如何将欢声笑语和美好祝福带给新的一年，展示了炎陵人积极向上的精神面貌。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与此同时，炎陵元宵节庆活动根植了本地源远流长的地方文化，大型的非遗巡游队伍中不仅有舞龙舞狮，还涵盖了花灯、采莲船、瑶鼓等众多民俗，米粿、馓子、酿豆腐等众多非遗美食更加让人垂涎欲滴，稿件还通过镜头向大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展现和普及了本土节庆文化、非遗文化、民俗文化的魅力，加深大众对中国传统文化的认知和理解，让传统文化得到更好的延续。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default" w:eastAsia="仿宋_GB2312" w:cs="Times New Roman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稿件播出后，获得广大群众的好评，让大家感受到炎陵的自信与包容，更好的提升了炎陵的知名度和美誉度，进一步助推炎陵县文旅康养产业高质量发展。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委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推荐表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2023年度诚信参评承诺书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5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（单位）承诺，我（单位）提交的2023年度参评作品及其相关材料真实准确，与刊播时一致。如有抄袭、虚假、失实或与刊播时不一致，推荐表等申报材料有造假、虚报、篡改、伪造及未按规定程序推荐、评选等违规问题，我（单位）愿撤销相关作品参评、获奖资格，并接受以下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1.追查相关责任人责任。对推荐单位和报送单位予以通报批评，被通报的推荐单位、报送单位取消下一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株洲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广播电视奖的参评资格。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2.对违规作品的作者、编辑予以通报批评，相关人员一年内不得参加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株洲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广播电视奖的各项评选活动。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5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3.取消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违规作品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获奖资格，追回获奖证书。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主创人员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报送单位主管领导签字：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   月   日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报送单位履行初评程序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和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公示情况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审核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表</w:t>
      </w:r>
    </w:p>
    <w:tbl>
      <w:tblPr>
        <w:tblStyle w:val="10"/>
        <w:tblW w:w="9109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3531"/>
        <w:gridCol w:w="2506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公示网址</w:t>
            </w:r>
          </w:p>
        </w:tc>
        <w:tc>
          <w:tcPr>
            <w:tcW w:w="7317" w:type="dxa"/>
            <w:gridSpan w:val="3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公示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531" w:type="dxa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  <w:tc>
          <w:tcPr>
            <w:tcW w:w="25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完整公示作品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推荐表及表内信息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完成填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参评作品</w:t>
            </w:r>
          </w:p>
        </w:tc>
        <w:tc>
          <w:tcPr>
            <w:tcW w:w="3531" w:type="dxa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完成填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25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作品相关附表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完成填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履行初评报送程序情况</w:t>
            </w:r>
          </w:p>
        </w:tc>
        <w:tc>
          <w:tcPr>
            <w:tcW w:w="7317" w:type="dxa"/>
            <w:gridSpan w:val="3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举报情况</w:t>
            </w:r>
          </w:p>
        </w:tc>
        <w:tc>
          <w:tcPr>
            <w:tcW w:w="7317" w:type="dxa"/>
            <w:gridSpan w:val="3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核查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处理情况</w:t>
            </w:r>
          </w:p>
        </w:tc>
        <w:tc>
          <w:tcPr>
            <w:tcW w:w="7317" w:type="dxa"/>
            <w:gridSpan w:val="3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2" w:hRule="exact"/>
        </w:trPr>
        <w:tc>
          <w:tcPr>
            <w:tcW w:w="17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  <w:t>报送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意见</w:t>
            </w:r>
          </w:p>
        </w:tc>
        <w:tc>
          <w:tcPr>
            <w:tcW w:w="7317" w:type="dxa"/>
            <w:gridSpan w:val="3"/>
            <w:vAlign w:val="center"/>
          </w:tcPr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  <w:t xml:space="preserve">              </w:t>
            </w:r>
          </w:p>
          <w:p>
            <w:pPr>
              <w:ind w:firstLine="2520" w:firstLineChars="90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年  月  日（单位公章）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</w:pPr>
          </w:p>
          <w:p>
            <w:pPr>
              <w:ind w:firstLine="64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                 </w:t>
            </w:r>
          </w:p>
          <w:p>
            <w:pPr>
              <w:ind w:left="1060" w:leftChars="200" w:hanging="640" w:hanging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</w:trPr>
        <w:tc>
          <w:tcPr>
            <w:tcW w:w="179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</w:p>
        </w:tc>
        <w:tc>
          <w:tcPr>
            <w:tcW w:w="7317" w:type="dxa"/>
            <w:gridSpan w:val="3"/>
            <w:vAlign w:val="center"/>
          </w:tcPr>
          <w:p>
            <w:pPr>
              <w:ind w:left="1060" w:leftChars="200" w:hanging="640" w:hanging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720" w:num="1"/>
          <w:docGrid w:type="linesAndChar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          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2023年度</w:t>
      </w: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株洲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广播电视奖参评节目目录</w:t>
      </w:r>
    </w:p>
    <w:p>
      <w:pPr>
        <w:rPr>
          <w:rFonts w:hint="default" w:ascii="Times New Roman" w:hAnsi="Times New Roman" w:eastAsia="仿宋_GB2312" w:cs="Times New Roman"/>
          <w:b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参评单位：                           （盖章）                                年   月   日                         </w:t>
      </w:r>
    </w:p>
    <w:tbl>
      <w:tblPr>
        <w:tblStyle w:val="10"/>
        <w:tblW w:w="1530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945"/>
        <w:gridCol w:w="1095"/>
        <w:gridCol w:w="2600"/>
        <w:gridCol w:w="4195"/>
        <w:gridCol w:w="1560"/>
        <w:gridCol w:w="247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类别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参评单位</w:t>
            </w:r>
          </w:p>
        </w:tc>
        <w:tc>
          <w:tcPr>
            <w:tcW w:w="41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标   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播出时间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 创 人 员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节目长度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电视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消息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炎陵县融媒体中心</w:t>
            </w:r>
          </w:p>
        </w:tc>
        <w:tc>
          <w:tcPr>
            <w:tcW w:w="4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u w:val="none"/>
              </w:rPr>
              <w:t>赏花灯猜灯谜品美食——记者带您领略炎陵元宵盛会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2023.2.6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廖婕 黄云 谢婕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´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59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400" w:lineRule="exact"/>
        <w:ind w:left="-539" w:leftChars="-257"/>
        <w:rPr>
          <w:rFonts w:hint="default" w:ascii="Times New Roman" w:hAnsi="Times New Roman" w:eastAsia="仿宋_GB2312" w:cs="Times New Roman"/>
          <w:b/>
          <w:sz w:val="32"/>
          <w:szCs w:val="32"/>
        </w:rPr>
        <w:sectPr>
          <w:headerReference r:id="rId4" w:type="default"/>
          <w:footerReference r:id="rId5" w:type="default"/>
          <w:footerReference r:id="rId6" w:type="even"/>
          <w:pgSz w:w="16838" w:h="11906" w:orient="landscape"/>
          <w:pgMar w:top="1797" w:right="1440" w:bottom="1797" w:left="144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填写要求：文件为Excel表格；字体为仿宋；字号为14号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8</w:t>
      </w:r>
    </w:p>
    <w:p>
      <w:pPr>
        <w:spacing w:line="4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eastAsia="方正小标宋_GBK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202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年度“株洲广播电视奖”参评推荐表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（播音主持）</w:t>
      </w:r>
    </w:p>
    <w:p>
      <w:pPr>
        <w:spacing w:line="360" w:lineRule="exact"/>
        <w:rPr>
          <w:rFonts w:hint="eastAsia"/>
          <w:sz w:val="32"/>
        </w:rPr>
      </w:pPr>
    </w:p>
    <w:tbl>
      <w:tblPr>
        <w:tblStyle w:val="10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00"/>
        <w:gridCol w:w="16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创作单位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ind w:firstLine="1680" w:firstLineChars="600"/>
              <w:jc w:val="both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666699"/>
                <w:sz w:val="28"/>
                <w:szCs w:val="28"/>
              </w:rPr>
              <w:t>（四号宋体）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作品类别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666699"/>
                <w:sz w:val="28"/>
                <w:szCs w:val="28"/>
              </w:rPr>
              <w:t>广播或电视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作品长度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播出栏目</w:t>
            </w:r>
          </w:p>
        </w:tc>
        <w:tc>
          <w:tcPr>
            <w:tcW w:w="2700" w:type="dxa"/>
            <w:vAlign w:val="center"/>
          </w:tcPr>
          <w:p>
            <w:pPr>
              <w:ind w:firstLine="960" w:firstLineChars="30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播出时间</w:t>
            </w:r>
          </w:p>
        </w:tc>
        <w:tc>
          <w:tcPr>
            <w:tcW w:w="2160" w:type="dxa"/>
            <w:vAlign w:val="center"/>
          </w:tcPr>
          <w:p>
            <w:pPr>
              <w:ind w:firstLine="160" w:firstLineChars="5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主播（主持）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章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firstLine="640" w:firstLineChars="20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9</w:t>
      </w:r>
    </w:p>
    <w:p>
      <w:pPr>
        <w:jc w:val="center"/>
        <w:rPr>
          <w:rFonts w:hint="eastAsia" w:eastAsia="方正小标宋_GBK" w:cs="Times New Roman"/>
          <w:sz w:val="36"/>
          <w:szCs w:val="36"/>
          <w:lang w:val="en-US" w:eastAsia="zh-CN"/>
        </w:rPr>
      </w:pPr>
      <w:r>
        <w:rPr>
          <w:rFonts w:hint="eastAsia" w:eastAsia="方正小标宋_GBK" w:cs="Times New Roman"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eastAsia="方正小标宋_GBK" w:cs="Times New Roman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202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年度“株洲广播电视奖”参评节目推荐表  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（新媒体） </w:t>
      </w:r>
    </w:p>
    <w:p>
      <w:pPr>
        <w:spacing w:line="4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</w:t>
      </w:r>
      <w:r>
        <w:rPr>
          <w:rFonts w:hint="eastAsia" w:ascii="黑体" w:hAnsi="宋体" w:eastAsia="黑体"/>
          <w:sz w:val="32"/>
          <w:szCs w:val="32"/>
        </w:rPr>
        <w:t xml:space="preserve">    </w:t>
      </w:r>
    </w:p>
    <w:tbl>
      <w:tblPr>
        <w:tblStyle w:val="10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3304"/>
        <w:gridCol w:w="993"/>
        <w:gridCol w:w="567"/>
        <w:gridCol w:w="113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参评单位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666699"/>
                <w:sz w:val="28"/>
                <w:szCs w:val="28"/>
              </w:rPr>
              <w:t>（四号宋体）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参评项目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发布账号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作品长度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宋体" w:hAnsi="宋体"/>
                <w:color w:val="666699"/>
                <w:sz w:val="28"/>
                <w:szCs w:val="28"/>
              </w:rPr>
              <w:t>字数或时长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主创人员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666699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发布时间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宋体" w:hAnsi="宋体"/>
                <w:color w:val="666699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color w:val="666699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666699"/>
                <w:sz w:val="28"/>
                <w:szCs w:val="28"/>
              </w:rPr>
              <w:t>.4.26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作品标题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网址</w:t>
            </w:r>
          </w:p>
        </w:tc>
        <w:tc>
          <w:tcPr>
            <w:tcW w:w="42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二维码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章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666699"/>
                <w:sz w:val="28"/>
                <w:szCs w:val="28"/>
              </w:rPr>
              <w:t>（四号仿宋）节目意义、影响力、推广能力等，字数不限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评委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/>
          <w:sz w:val="32"/>
          <w:szCs w:val="32"/>
        </w:rPr>
        <w:sectPr>
          <w:footerReference r:id="rId7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MjQyZGU3MmI4NTVhYmEzYjZlMzAyMDdkMGE5MGEifQ=="/>
  </w:docVars>
  <w:rsids>
    <w:rsidRoot w:val="00000000"/>
    <w:rsid w:val="012375FA"/>
    <w:rsid w:val="03836A76"/>
    <w:rsid w:val="04BA4FF8"/>
    <w:rsid w:val="04EE35BF"/>
    <w:rsid w:val="05B631FF"/>
    <w:rsid w:val="05BA1393"/>
    <w:rsid w:val="06C764A3"/>
    <w:rsid w:val="088D514F"/>
    <w:rsid w:val="08B6428F"/>
    <w:rsid w:val="0AE37FA3"/>
    <w:rsid w:val="0B3F7E50"/>
    <w:rsid w:val="0C333AD1"/>
    <w:rsid w:val="0F981457"/>
    <w:rsid w:val="137149DD"/>
    <w:rsid w:val="15C40181"/>
    <w:rsid w:val="17AB6F81"/>
    <w:rsid w:val="250E497B"/>
    <w:rsid w:val="25505C20"/>
    <w:rsid w:val="2768302A"/>
    <w:rsid w:val="288943B2"/>
    <w:rsid w:val="312F55B8"/>
    <w:rsid w:val="32376A1F"/>
    <w:rsid w:val="32A30CF9"/>
    <w:rsid w:val="3424375E"/>
    <w:rsid w:val="35001346"/>
    <w:rsid w:val="37645DB1"/>
    <w:rsid w:val="3AFF75CB"/>
    <w:rsid w:val="3B034953"/>
    <w:rsid w:val="3F303D46"/>
    <w:rsid w:val="438E2857"/>
    <w:rsid w:val="43B630E1"/>
    <w:rsid w:val="447A61C6"/>
    <w:rsid w:val="45A3333F"/>
    <w:rsid w:val="46CB1BFF"/>
    <w:rsid w:val="49576531"/>
    <w:rsid w:val="4B5A67F8"/>
    <w:rsid w:val="4B9A4FB5"/>
    <w:rsid w:val="4F5F5D80"/>
    <w:rsid w:val="50811B32"/>
    <w:rsid w:val="58C94304"/>
    <w:rsid w:val="5FFC2665"/>
    <w:rsid w:val="61D82361"/>
    <w:rsid w:val="6209646C"/>
    <w:rsid w:val="692E3D88"/>
    <w:rsid w:val="6B4621A2"/>
    <w:rsid w:val="6CC156F5"/>
    <w:rsid w:val="6DB4632D"/>
    <w:rsid w:val="6E0C43BB"/>
    <w:rsid w:val="74795BDB"/>
    <w:rsid w:val="752209AC"/>
    <w:rsid w:val="75AE41F7"/>
    <w:rsid w:val="778C25E5"/>
    <w:rsid w:val="78656BA2"/>
    <w:rsid w:val="7922407B"/>
    <w:rsid w:val="7B7F1440"/>
    <w:rsid w:val="7DC13D66"/>
    <w:rsid w:val="7EDC64B5"/>
    <w:rsid w:val="7F1356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10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7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7522</Words>
  <Characters>7901</Characters>
  <Lines>0</Lines>
  <Paragraphs>534</Paragraphs>
  <ScaleCrop>false</ScaleCrop>
  <LinksUpToDate>false</LinksUpToDate>
  <CharactersWithSpaces>8216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HY</cp:lastModifiedBy>
  <cp:lastPrinted>2023-12-29T10:18:00Z</cp:lastPrinted>
  <dcterms:modified xsi:type="dcterms:W3CDTF">2024-01-05T05:22:58Z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ICV">
    <vt:lpwstr>B52931DE2FE348718784ADFD2E988159_13</vt:lpwstr>
  </property>
</Properties>
</file>